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182D5" w14:textId="1CB63F86" w:rsidR="008A662F" w:rsidRPr="00275AE2" w:rsidRDefault="00D3719E">
      <w:pPr>
        <w:rPr>
          <w:b/>
        </w:rPr>
      </w:pPr>
      <w:r w:rsidRPr="00275AE2">
        <w:rPr>
          <w:b/>
        </w:rPr>
        <w:t xml:space="preserve">Referat af bestyrelsesmøde den </w:t>
      </w:r>
      <w:r w:rsidR="0093370F">
        <w:rPr>
          <w:b/>
        </w:rPr>
        <w:t>6. februar</w:t>
      </w:r>
      <w:r w:rsidR="00B425F2" w:rsidRPr="00275AE2">
        <w:rPr>
          <w:b/>
        </w:rPr>
        <w:t xml:space="preserve"> 20</w:t>
      </w:r>
      <w:r w:rsidR="007F3D69" w:rsidRPr="00275AE2">
        <w:rPr>
          <w:b/>
        </w:rPr>
        <w:t>2</w:t>
      </w:r>
      <w:r w:rsidR="0093370F">
        <w:rPr>
          <w:b/>
        </w:rPr>
        <w:t>4</w:t>
      </w:r>
      <w:r w:rsidRPr="00275AE2">
        <w:rPr>
          <w:b/>
        </w:rPr>
        <w:t xml:space="preserve"> hos </w:t>
      </w:r>
      <w:r w:rsidR="0093370F">
        <w:rPr>
          <w:b/>
        </w:rPr>
        <w:t>Anna</w:t>
      </w:r>
    </w:p>
    <w:p w14:paraId="5C44EE35" w14:textId="710EEAB9" w:rsidR="00B425F2" w:rsidRPr="0093370F" w:rsidRDefault="00D3719E">
      <w:r w:rsidRPr="00275AE2">
        <w:t xml:space="preserve">Tilstede: </w:t>
      </w:r>
      <w:r w:rsidR="00BC73C3" w:rsidRPr="00275AE2">
        <w:t>Andreas Niebe</w:t>
      </w:r>
      <w:r w:rsidR="0093370F">
        <w:t xml:space="preserve">, </w:t>
      </w:r>
      <w:r w:rsidR="0093370F" w:rsidRPr="0093370F">
        <w:t>Martin Christjansen, Anna Peters</w:t>
      </w:r>
      <w:r w:rsidR="0093370F">
        <w:t xml:space="preserve"> og Ulrik</w:t>
      </w:r>
      <w:r w:rsidR="00893052">
        <w:t xml:space="preserve"> Ahrensbøll-Friis</w:t>
      </w:r>
      <w:r w:rsidR="0093370F" w:rsidRPr="0093370F">
        <w:t>.</w:t>
      </w:r>
    </w:p>
    <w:p w14:paraId="72C562A9" w14:textId="1ABC4069" w:rsidR="003E1C37" w:rsidRPr="0093370F" w:rsidRDefault="007F3D69">
      <w:r w:rsidRPr="0093370F">
        <w:t>Afbud:</w:t>
      </w:r>
      <w:r w:rsidR="000560DE" w:rsidRPr="0093370F">
        <w:t xml:space="preserve"> </w:t>
      </w:r>
      <w:r w:rsidR="0093370F" w:rsidRPr="00275AE2">
        <w:t>Signe Kaspersen</w:t>
      </w:r>
      <w:r w:rsidR="005912EB" w:rsidRPr="0093370F">
        <w:t>, Thomas Ludvigsen</w:t>
      </w:r>
      <w:r w:rsidR="0093370F">
        <w:t xml:space="preserve"> og</w:t>
      </w:r>
      <w:r w:rsidR="00BC73C3" w:rsidRPr="0093370F">
        <w:t xml:space="preserve"> Casper Sørrig.</w:t>
      </w:r>
      <w:r w:rsidR="0026620E" w:rsidRPr="0093370F">
        <w:br/>
      </w:r>
    </w:p>
    <w:p w14:paraId="3435D86C" w14:textId="53EE2417" w:rsidR="0093370F" w:rsidRPr="00275AE2" w:rsidRDefault="0093370F" w:rsidP="0093370F">
      <w:pPr>
        <w:pStyle w:val="Listeafsnit"/>
        <w:numPr>
          <w:ilvl w:val="0"/>
          <w:numId w:val="2"/>
        </w:numPr>
        <w:spacing w:after="0" w:line="240" w:lineRule="auto"/>
        <w:contextualSpacing w:val="0"/>
        <w:rPr>
          <w:rFonts w:eastAsia="Times New Roman"/>
        </w:rPr>
      </w:pPr>
      <w:r>
        <w:rPr>
          <w:rFonts w:eastAsia="Times New Roman"/>
        </w:rPr>
        <w:t>Godkendelse af referat fra sidst</w:t>
      </w:r>
      <w:r w:rsidRPr="00275AE2">
        <w:rPr>
          <w:rFonts w:eastAsia="Times New Roman"/>
        </w:rPr>
        <w:t>:</w:t>
      </w:r>
    </w:p>
    <w:p w14:paraId="2A6A4EC5" w14:textId="5EBF33E7" w:rsidR="0093370F" w:rsidRDefault="0093370F" w:rsidP="0093370F">
      <w:pPr>
        <w:pStyle w:val="Listeafsnit"/>
        <w:numPr>
          <w:ilvl w:val="1"/>
          <w:numId w:val="2"/>
        </w:numPr>
        <w:spacing w:after="0" w:line="240" w:lineRule="auto"/>
        <w:contextualSpacing w:val="0"/>
        <w:rPr>
          <w:rFonts w:eastAsia="Times New Roman"/>
        </w:rPr>
      </w:pPr>
      <w:r>
        <w:rPr>
          <w:rFonts w:eastAsia="Times New Roman"/>
        </w:rPr>
        <w:t>Referatet blev godkendt.</w:t>
      </w:r>
    </w:p>
    <w:p w14:paraId="10BC6D38" w14:textId="14DE2630" w:rsidR="0093370F" w:rsidRDefault="0093370F" w:rsidP="0093370F">
      <w:pPr>
        <w:pStyle w:val="Listeafsnit"/>
        <w:numPr>
          <w:ilvl w:val="1"/>
          <w:numId w:val="2"/>
        </w:numPr>
        <w:spacing w:after="0" w:line="240" w:lineRule="auto"/>
        <w:contextualSpacing w:val="0"/>
        <w:rPr>
          <w:rFonts w:eastAsia="Times New Roman"/>
        </w:rPr>
      </w:pPr>
      <w:r>
        <w:rPr>
          <w:rFonts w:eastAsia="Times New Roman"/>
        </w:rPr>
        <w:t>Det blev besluttet at gennemgå punkterne fra sidst pga. det begrænsede fremmøde på sidste møde.</w:t>
      </w:r>
      <w:r>
        <w:rPr>
          <w:rFonts w:eastAsia="Times New Roman"/>
        </w:rPr>
        <w:br/>
        <w:t xml:space="preserve"> </w:t>
      </w:r>
    </w:p>
    <w:p w14:paraId="34AEBE81" w14:textId="23AE5074" w:rsidR="00BC73C3" w:rsidRPr="00275AE2" w:rsidRDefault="00BC73C3" w:rsidP="00BC73C3">
      <w:pPr>
        <w:pStyle w:val="Listeafsnit"/>
        <w:numPr>
          <w:ilvl w:val="0"/>
          <w:numId w:val="2"/>
        </w:numPr>
        <w:spacing w:after="0" w:line="240" w:lineRule="auto"/>
        <w:contextualSpacing w:val="0"/>
        <w:rPr>
          <w:rFonts w:eastAsia="Times New Roman"/>
        </w:rPr>
      </w:pPr>
      <w:r w:rsidRPr="00275AE2">
        <w:rPr>
          <w:rFonts w:eastAsia="Times New Roman"/>
        </w:rPr>
        <w:t>Opfølgning på lån af materialer fra generalforsamling</w:t>
      </w:r>
      <w:r w:rsidR="006F1CEA" w:rsidRPr="00275AE2">
        <w:rPr>
          <w:rFonts w:eastAsia="Times New Roman"/>
        </w:rPr>
        <w:t>:</w:t>
      </w:r>
    </w:p>
    <w:p w14:paraId="5BBEE329" w14:textId="33C4804A" w:rsidR="006F1CEA" w:rsidRDefault="00BC73C3" w:rsidP="00BC73C3">
      <w:pPr>
        <w:pStyle w:val="Listeafsnit"/>
        <w:numPr>
          <w:ilvl w:val="1"/>
          <w:numId w:val="2"/>
        </w:numPr>
        <w:spacing w:after="0" w:line="240" w:lineRule="auto"/>
        <w:contextualSpacing w:val="0"/>
        <w:rPr>
          <w:rFonts w:eastAsia="Times New Roman"/>
        </w:rPr>
      </w:pPr>
      <w:r w:rsidRPr="00275AE2">
        <w:rPr>
          <w:rFonts w:eastAsia="Times New Roman"/>
        </w:rPr>
        <w:t xml:space="preserve">Det blev </w:t>
      </w:r>
      <w:r w:rsidR="0093370F">
        <w:rPr>
          <w:rFonts w:eastAsia="Times New Roman"/>
        </w:rPr>
        <w:t>diskuteret om vi skulle fortsætte med nuværende ordning eller lade materialer overgå til Leif, med fortsat mulighed for lån, men hvor Leifs honorar skulle bortfalde. Ligeledes om det kunne gøres for i år eller det først kunne besluttes på næste generalforsamling.</w:t>
      </w:r>
    </w:p>
    <w:p w14:paraId="4F5C4621" w14:textId="20D6634E" w:rsidR="005912EB" w:rsidRPr="00BC73C3" w:rsidRDefault="006F1CEA" w:rsidP="00BC73C3">
      <w:pPr>
        <w:pStyle w:val="Listeafsnit"/>
        <w:numPr>
          <w:ilvl w:val="1"/>
          <w:numId w:val="2"/>
        </w:numPr>
        <w:spacing w:after="0" w:line="240" w:lineRule="auto"/>
        <w:contextualSpacing w:val="0"/>
        <w:rPr>
          <w:rFonts w:eastAsia="Times New Roman"/>
        </w:rPr>
      </w:pPr>
      <w:r>
        <w:rPr>
          <w:rFonts w:eastAsia="Times New Roman"/>
        </w:rPr>
        <w:t>De</w:t>
      </w:r>
      <w:r w:rsidR="0093370F">
        <w:rPr>
          <w:rFonts w:eastAsia="Times New Roman"/>
        </w:rPr>
        <w:t>t blev besluttet at fortsætte med nuværende ordning, da der fortsat virker til at være et ønske om at kunne låne materialerne. Det blev ligeledes besluttet at lave et nyt opslag om at ordningen eksisterer i grundejerforeningens facebook gruppe.</w:t>
      </w:r>
      <w:r w:rsidR="00BC73C3">
        <w:br/>
      </w:r>
    </w:p>
    <w:p w14:paraId="6AF5179C" w14:textId="6C1F6A05" w:rsidR="00FE2665" w:rsidRPr="006F1CEA" w:rsidRDefault="006F1CEA" w:rsidP="006F1CEA">
      <w:pPr>
        <w:pStyle w:val="Listeafsnit"/>
        <w:numPr>
          <w:ilvl w:val="0"/>
          <w:numId w:val="2"/>
        </w:numPr>
        <w:spacing w:after="0" w:line="240" w:lineRule="auto"/>
        <w:contextualSpacing w:val="0"/>
        <w:rPr>
          <w:rFonts w:eastAsia="Times New Roman"/>
        </w:rPr>
      </w:pPr>
      <w:r>
        <w:rPr>
          <w:rFonts w:eastAsia="Times New Roman"/>
        </w:rPr>
        <w:t>Diskussion om evt. genindførelse af kontingent på næste års generalforsamling</w:t>
      </w:r>
      <w:r w:rsidR="00FE2665">
        <w:t>:</w:t>
      </w:r>
    </w:p>
    <w:p w14:paraId="496CD8F0" w14:textId="3550909A" w:rsidR="004D13FB" w:rsidRDefault="006F1CEA" w:rsidP="00FE2665">
      <w:pPr>
        <w:pStyle w:val="Listeafsnit"/>
        <w:numPr>
          <w:ilvl w:val="1"/>
          <w:numId w:val="2"/>
        </w:numPr>
      </w:pPr>
      <w:r>
        <w:t>På generalforsamlingen blev det forklaret at vi er under grænsen på kr. 100.000, som tidligere er besluttet som grænse for kontigentfrihed.</w:t>
      </w:r>
      <w:r w:rsidR="0093370F">
        <w:t xml:space="preserve"> Der er meget lille underskud i foreningen med den nuværende drift.</w:t>
      </w:r>
    </w:p>
    <w:p w14:paraId="5A95D20B" w14:textId="39BA2A35" w:rsidR="004D13FB" w:rsidRDefault="006F1CEA" w:rsidP="0093370F">
      <w:pPr>
        <w:pStyle w:val="Listeafsnit"/>
        <w:numPr>
          <w:ilvl w:val="1"/>
          <w:numId w:val="2"/>
        </w:numPr>
      </w:pPr>
      <w:r>
        <w:t xml:space="preserve">Det blev </w:t>
      </w:r>
      <w:r w:rsidR="0093370F">
        <w:t>besluttet at foreslå at sænke grænsen til 50.000 for opkrævning af kontingent til næste generalforsamling</w:t>
      </w:r>
      <w:r w:rsidR="006111A4">
        <w:t xml:space="preserve"> idet der er få udgifter og der er til mange års. Vi har få udgifter og meget få forpligtelser, herunder at vi f.eks. ikke ejer vejene, så der også er tilstrækkelig buffer til evt. uforudsete udgifter.</w:t>
      </w:r>
      <w:r>
        <w:br/>
      </w:r>
    </w:p>
    <w:p w14:paraId="2A734EA4" w14:textId="09BC41CE" w:rsidR="007344C5" w:rsidRDefault="00F3545D" w:rsidP="006F1CEA">
      <w:pPr>
        <w:pStyle w:val="Listeafsnit"/>
        <w:numPr>
          <w:ilvl w:val="0"/>
          <w:numId w:val="2"/>
        </w:numPr>
      </w:pPr>
      <w:r>
        <w:rPr>
          <w:rFonts w:eastAsia="Times New Roman"/>
        </w:rPr>
        <w:t>Diskussion om evt. genindførelse af omdeling af indkaldelse til generalforsamling med henblik på at få flere til at deltage</w:t>
      </w:r>
      <w:r w:rsidR="007344C5">
        <w:t>:</w:t>
      </w:r>
    </w:p>
    <w:p w14:paraId="22355582" w14:textId="2A71D7EA" w:rsidR="00F3545D" w:rsidRDefault="00F3545D" w:rsidP="00F3545D">
      <w:pPr>
        <w:pStyle w:val="Listeafsnit"/>
        <w:numPr>
          <w:ilvl w:val="1"/>
          <w:numId w:val="2"/>
        </w:numPr>
      </w:pPr>
      <w:r>
        <w:t>Det blev besluttet at genindføre husstandsomdeling af invitationer til næste års generalforsamling med henblik på at øge mulighederne for flere deltagende</w:t>
      </w:r>
    </w:p>
    <w:p w14:paraId="0FFCCDEA" w14:textId="33FE5039" w:rsidR="007E13E0" w:rsidRPr="00F3545D" w:rsidRDefault="0093370F" w:rsidP="00C97256">
      <w:pPr>
        <w:pStyle w:val="Listeafsnit"/>
        <w:numPr>
          <w:ilvl w:val="1"/>
          <w:numId w:val="2"/>
        </w:numPr>
      </w:pPr>
      <w:r>
        <w:t>Vi fordeler hvem der omdeler hvor på næste bestyrelsesmøde</w:t>
      </w:r>
      <w:r w:rsidR="00F3545D">
        <w:t>.</w:t>
      </w:r>
      <w:r w:rsidR="00F3545D" w:rsidRPr="00F3545D">
        <w:br/>
      </w:r>
    </w:p>
    <w:p w14:paraId="3F8D902A" w14:textId="27FE5A6E" w:rsidR="00C97256" w:rsidRPr="00C97256" w:rsidRDefault="00F3545D" w:rsidP="00C97256">
      <w:pPr>
        <w:pStyle w:val="Listeafsnit"/>
        <w:numPr>
          <w:ilvl w:val="0"/>
          <w:numId w:val="2"/>
        </w:numPr>
        <w:rPr>
          <w:color w:val="000000" w:themeColor="text1"/>
        </w:rPr>
      </w:pPr>
      <w:r>
        <w:rPr>
          <w:color w:val="000000" w:themeColor="text1"/>
        </w:rPr>
        <w:t>Hjemmeside:</w:t>
      </w:r>
      <w:r w:rsidR="00C97256" w:rsidRPr="00C97256">
        <w:rPr>
          <w:color w:val="000000" w:themeColor="text1"/>
        </w:rPr>
        <w:t xml:space="preserve"> </w:t>
      </w:r>
    </w:p>
    <w:p w14:paraId="283C3FBC" w14:textId="081C4B28" w:rsidR="00877812" w:rsidRPr="00893052" w:rsidRDefault="00893052" w:rsidP="00AE4F31">
      <w:pPr>
        <w:pStyle w:val="Listeafsnit"/>
        <w:numPr>
          <w:ilvl w:val="1"/>
          <w:numId w:val="2"/>
        </w:numPr>
        <w:rPr>
          <w:color w:val="000000" w:themeColor="text1"/>
          <w:lang w:val="nb-NO"/>
        </w:rPr>
      </w:pPr>
      <w:r w:rsidRPr="00893052">
        <w:rPr>
          <w:lang w:val="nb-NO"/>
        </w:rPr>
        <w:t>Ulrik Ahrensbøll-Friis er n</w:t>
      </w:r>
      <w:r>
        <w:rPr>
          <w:lang w:val="nb-NO"/>
        </w:rPr>
        <w:t>y administrator af foreningens hjemmeside og var deltagende på mødet.</w:t>
      </w:r>
    </w:p>
    <w:p w14:paraId="0549FF66" w14:textId="77777777" w:rsidR="00893052" w:rsidRDefault="00877812" w:rsidP="00AE4F31">
      <w:pPr>
        <w:pStyle w:val="Listeafsnit"/>
        <w:numPr>
          <w:ilvl w:val="1"/>
          <w:numId w:val="2"/>
        </w:numPr>
        <w:rPr>
          <w:color w:val="000000" w:themeColor="text1"/>
        </w:rPr>
      </w:pPr>
      <w:r>
        <w:rPr>
          <w:color w:val="000000" w:themeColor="text1"/>
        </w:rPr>
        <w:t xml:space="preserve">Det blev </w:t>
      </w:r>
      <w:r w:rsidR="00893052">
        <w:rPr>
          <w:color w:val="000000" w:themeColor="text1"/>
        </w:rPr>
        <w:t>besluttet at opdatere design og gøre siden mere nutidig med lidt mere information tilgængelig, herunder referater af bestyrelsesmøderne. Det blev foreslået om man kunne have et facebook plugin, så de seneste opslag på foreningens facebook side kan vises på hjemmesiden for at integrere de to mere.</w:t>
      </w:r>
    </w:p>
    <w:p w14:paraId="5AAD25BC" w14:textId="37F23B58" w:rsidR="00C97256" w:rsidRPr="00AE4F31" w:rsidRDefault="00893052" w:rsidP="00AE4F31">
      <w:pPr>
        <w:pStyle w:val="Listeafsnit"/>
        <w:numPr>
          <w:ilvl w:val="1"/>
          <w:numId w:val="2"/>
        </w:numPr>
        <w:rPr>
          <w:color w:val="000000" w:themeColor="text1"/>
        </w:rPr>
      </w:pPr>
      <w:r>
        <w:rPr>
          <w:color w:val="000000" w:themeColor="text1"/>
        </w:rPr>
        <w:t>Det blev besluttet at Ulrik laver udkast til muligt nyt design og sender rundt.</w:t>
      </w:r>
      <w:r w:rsidR="00F3545D">
        <w:rPr>
          <w:color w:val="000000" w:themeColor="text1"/>
        </w:rPr>
        <w:br/>
      </w:r>
    </w:p>
    <w:p w14:paraId="0AECD57B" w14:textId="5665DB02" w:rsidR="0022508D" w:rsidRDefault="00877812" w:rsidP="00A03A06">
      <w:pPr>
        <w:pStyle w:val="Listeafsnit"/>
        <w:numPr>
          <w:ilvl w:val="0"/>
          <w:numId w:val="2"/>
        </w:numPr>
      </w:pPr>
      <w:r>
        <w:t>Generalforsamling 2024:</w:t>
      </w:r>
    </w:p>
    <w:p w14:paraId="51158342" w14:textId="23F2A7C5" w:rsidR="00877812" w:rsidRDefault="00877812" w:rsidP="00877812">
      <w:pPr>
        <w:pStyle w:val="Listeafsnit"/>
        <w:numPr>
          <w:ilvl w:val="1"/>
          <w:numId w:val="2"/>
        </w:numPr>
      </w:pPr>
      <w:r>
        <w:t xml:space="preserve">Det blev besluttet at </w:t>
      </w:r>
      <w:r w:rsidR="00893052">
        <w:t xml:space="preserve">fastholde </w:t>
      </w:r>
      <w:r>
        <w:t>afholde</w:t>
      </w:r>
      <w:r w:rsidR="00893052">
        <w:t>lsen af</w:t>
      </w:r>
      <w:r>
        <w:t xml:space="preserve"> generalforsamling d. 14. maj 2024.</w:t>
      </w:r>
    </w:p>
    <w:p w14:paraId="58ECB2EA" w14:textId="6F1E5B27" w:rsidR="00877812" w:rsidRDefault="00877812" w:rsidP="00877812">
      <w:pPr>
        <w:pStyle w:val="Listeafsnit"/>
        <w:numPr>
          <w:ilvl w:val="1"/>
          <w:numId w:val="2"/>
        </w:numPr>
      </w:pPr>
      <w:r>
        <w:t xml:space="preserve">Andreas </w:t>
      </w:r>
      <w:r w:rsidR="00893052">
        <w:t xml:space="preserve">har </w:t>
      </w:r>
      <w:r>
        <w:t>booke</w:t>
      </w:r>
      <w:r w:rsidR="00893052">
        <w:t>t</w:t>
      </w:r>
      <w:r>
        <w:t xml:space="preserve"> lokale på Rødovregaard.</w:t>
      </w:r>
    </w:p>
    <w:p w14:paraId="3E3DB1EB" w14:textId="612F146D" w:rsidR="00877812" w:rsidRDefault="00893052" w:rsidP="00877812">
      <w:pPr>
        <w:pStyle w:val="Listeafsnit"/>
        <w:numPr>
          <w:ilvl w:val="1"/>
          <w:numId w:val="2"/>
        </w:numPr>
      </w:pPr>
      <w:r>
        <w:lastRenderedPageBreak/>
        <w:t xml:space="preserve">Indkaldelse udformes på næste bestyrelsesmøde og det undersøges om Rødovre Centrum kan trykke indkaldelserne, som de har gjort tidligere. </w:t>
      </w:r>
      <w:r w:rsidR="00FE7FB9">
        <w:br/>
      </w:r>
    </w:p>
    <w:p w14:paraId="349AAE6E" w14:textId="1F7F713F" w:rsidR="00FE7FB9" w:rsidRDefault="00FE7FB9" w:rsidP="00FE7FB9">
      <w:pPr>
        <w:pStyle w:val="Listeafsnit"/>
        <w:numPr>
          <w:ilvl w:val="0"/>
          <w:numId w:val="2"/>
        </w:numPr>
      </w:pPr>
      <w:r>
        <w:t>Eventuelt:</w:t>
      </w:r>
    </w:p>
    <w:p w14:paraId="5E0E5688" w14:textId="25684B43" w:rsidR="00FE7FB9" w:rsidRDefault="00893052" w:rsidP="00FE7FB9">
      <w:pPr>
        <w:pStyle w:val="Listeafsnit"/>
        <w:numPr>
          <w:ilvl w:val="1"/>
          <w:numId w:val="2"/>
        </w:numPr>
      </w:pPr>
      <w:r w:rsidRPr="00893052">
        <w:t>Ulrik Ahrensbøll-Friis vil gerne</w:t>
      </w:r>
      <w:r>
        <w:t xml:space="preserve"> stille op til bestyrelsen på næste generalforsamling. Anna har en genbo, som også gerne vil med i bestyrelsen. Det undersøges om nogen nuværende medlemmer ønsker at fratræde ved næste generalforsamling.</w:t>
      </w:r>
    </w:p>
    <w:p w14:paraId="285F5156" w14:textId="5A6C1B44" w:rsidR="00893052" w:rsidRDefault="00893052" w:rsidP="00FE7FB9">
      <w:pPr>
        <w:pStyle w:val="Listeafsnit"/>
        <w:numPr>
          <w:ilvl w:val="1"/>
          <w:numId w:val="2"/>
        </w:numPr>
      </w:pPr>
      <w:r>
        <w:t>Det blev diskuteret om vi skulle afholde en eller flere arrangementer i grundejerforeningen for at skabe mere liv og opmærksomhed om foreningen. Martin undersøger muligheden for en påske konkurrence, der kan køre på facebook siden for børn, hvor vi trækker lod om påskeæg. Andreas nævnte at der på Christiansdal ifm. med vejfest blev afholdt loppemarked</w:t>
      </w:r>
      <w:r w:rsidR="00DA484F">
        <w:t xml:space="preserve"> og han foreslog at man kunne udvide loppemarkedet til at omfatte flere veje ved at foreningen organiserer det efter sommerferien. Det undersøges og træffes beslutningen om der skal laves noget fælles arrangement i forlængelse heraf.</w:t>
      </w:r>
    </w:p>
    <w:p w14:paraId="55AC2E8D" w14:textId="3A3931A8" w:rsidR="00DA484F" w:rsidRDefault="00DA484F" w:rsidP="00FE7FB9">
      <w:pPr>
        <w:pStyle w:val="Listeafsnit"/>
        <w:numPr>
          <w:ilvl w:val="1"/>
          <w:numId w:val="2"/>
        </w:numPr>
      </w:pPr>
      <w:r>
        <w:t>Anna spurgte til om der kunne skrives til kommunen vedrørende bilernes for høje hastighed på Rødager Allé. Andreas undersøger om der er tidligere skriv til kommunen med hastighed på andre veje og om noget herfra kan genanvendes. Anna vil gerne sammenfatte et skriv vedrørende Rødager Allé, som Andreas kan sende til kommunen på vegne af grundejerforeningen.</w:t>
      </w:r>
    </w:p>
    <w:p w14:paraId="471722F1" w14:textId="0399F31B" w:rsidR="005921B0" w:rsidRPr="00893052" w:rsidRDefault="005921B0" w:rsidP="00FE7FB9">
      <w:pPr>
        <w:pStyle w:val="Listeafsnit"/>
        <w:numPr>
          <w:ilvl w:val="1"/>
          <w:numId w:val="2"/>
        </w:numPr>
      </w:pPr>
      <w:r>
        <w:t>Dato for næste bestyrelsesmøde er 11. april kl. 20.00. Vi finder ud af hvor det afholdes når vi kommer tættere på.</w:t>
      </w:r>
    </w:p>
    <w:p w14:paraId="179927CE" w14:textId="77777777" w:rsidR="000F535E" w:rsidRPr="00893052" w:rsidRDefault="000F535E" w:rsidP="000F535E"/>
    <w:p w14:paraId="29B92C0D" w14:textId="1A699141" w:rsidR="00A03A06" w:rsidRDefault="00002FE5" w:rsidP="00A03A06">
      <w:r>
        <w:t>/</w:t>
      </w:r>
      <w:r w:rsidR="00877812">
        <w:t>Andreas Niebe</w:t>
      </w:r>
      <w:r w:rsidR="00333A92">
        <w:t xml:space="preserve">, </w:t>
      </w:r>
      <w:r w:rsidR="00877812">
        <w:t>formand</w:t>
      </w:r>
    </w:p>
    <w:p w14:paraId="3FDBADD0" w14:textId="5A2CB22A" w:rsidR="00A03A06" w:rsidRDefault="00DA484F" w:rsidP="00A03A06">
      <w:r>
        <w:t>06</w:t>
      </w:r>
      <w:r w:rsidR="00877812">
        <w:t>.0</w:t>
      </w:r>
      <w:r>
        <w:t>2</w:t>
      </w:r>
      <w:r w:rsidR="00877812">
        <w:t>.202</w:t>
      </w:r>
      <w:r>
        <w:t>4</w:t>
      </w:r>
    </w:p>
    <w:sectPr w:rsidR="00A03A0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07958"/>
    <w:multiLevelType w:val="hybridMultilevel"/>
    <w:tmpl w:val="65CCCE64"/>
    <w:lvl w:ilvl="0" w:tplc="0406000F">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31442FB7"/>
    <w:multiLevelType w:val="hybridMultilevel"/>
    <w:tmpl w:val="680ACDB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 w15:restartNumberingAfterBreak="0">
    <w:nsid w:val="61804388"/>
    <w:multiLevelType w:val="hybridMultilevel"/>
    <w:tmpl w:val="B338DBC2"/>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648E7170"/>
    <w:multiLevelType w:val="hybridMultilevel"/>
    <w:tmpl w:val="336AD05C"/>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680743790">
    <w:abstractNumId w:val="2"/>
  </w:num>
  <w:num w:numId="2" w16cid:durableId="1555508546">
    <w:abstractNumId w:val="3"/>
  </w:num>
  <w:num w:numId="3" w16cid:durableId="2081781777">
    <w:abstractNumId w:val="0"/>
  </w:num>
  <w:num w:numId="4" w16cid:durableId="9403806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0A7"/>
    <w:rsid w:val="00002FE5"/>
    <w:rsid w:val="0000479F"/>
    <w:rsid w:val="00011C1F"/>
    <w:rsid w:val="0004486A"/>
    <w:rsid w:val="000560DE"/>
    <w:rsid w:val="00074A0D"/>
    <w:rsid w:val="00087A85"/>
    <w:rsid w:val="00087D95"/>
    <w:rsid w:val="000A3C49"/>
    <w:rsid w:val="000B7DF2"/>
    <w:rsid w:val="000E2571"/>
    <w:rsid w:val="000F535E"/>
    <w:rsid w:val="00103E25"/>
    <w:rsid w:val="001169EF"/>
    <w:rsid w:val="00126208"/>
    <w:rsid w:val="001379D9"/>
    <w:rsid w:val="00154122"/>
    <w:rsid w:val="0015565F"/>
    <w:rsid w:val="00156740"/>
    <w:rsid w:val="001A16D1"/>
    <w:rsid w:val="001A44F2"/>
    <w:rsid w:val="001E2C21"/>
    <w:rsid w:val="001F5A16"/>
    <w:rsid w:val="0022508D"/>
    <w:rsid w:val="00243D00"/>
    <w:rsid w:val="0026620E"/>
    <w:rsid w:val="00273D65"/>
    <w:rsid w:val="00275AE2"/>
    <w:rsid w:val="002A7A06"/>
    <w:rsid w:val="002F1BE7"/>
    <w:rsid w:val="002F20D0"/>
    <w:rsid w:val="00324026"/>
    <w:rsid w:val="00333A92"/>
    <w:rsid w:val="00341D3D"/>
    <w:rsid w:val="00351BC8"/>
    <w:rsid w:val="003520F3"/>
    <w:rsid w:val="0036743D"/>
    <w:rsid w:val="00382DE3"/>
    <w:rsid w:val="003E1A51"/>
    <w:rsid w:val="003E1C37"/>
    <w:rsid w:val="003E4E0B"/>
    <w:rsid w:val="004029D9"/>
    <w:rsid w:val="00416439"/>
    <w:rsid w:val="00417BBC"/>
    <w:rsid w:val="0043252D"/>
    <w:rsid w:val="00436394"/>
    <w:rsid w:val="004739A0"/>
    <w:rsid w:val="00486FDB"/>
    <w:rsid w:val="004C6601"/>
    <w:rsid w:val="004D13FB"/>
    <w:rsid w:val="004F486B"/>
    <w:rsid w:val="0051358C"/>
    <w:rsid w:val="00522BA3"/>
    <w:rsid w:val="00526099"/>
    <w:rsid w:val="00552C57"/>
    <w:rsid w:val="005912EB"/>
    <w:rsid w:val="005921B0"/>
    <w:rsid w:val="00592EAB"/>
    <w:rsid w:val="005A4B3A"/>
    <w:rsid w:val="005C2194"/>
    <w:rsid w:val="005C387E"/>
    <w:rsid w:val="005D74D0"/>
    <w:rsid w:val="005E56AD"/>
    <w:rsid w:val="006111A4"/>
    <w:rsid w:val="00640E2C"/>
    <w:rsid w:val="006526EB"/>
    <w:rsid w:val="0066672B"/>
    <w:rsid w:val="006A0CE0"/>
    <w:rsid w:val="006B696C"/>
    <w:rsid w:val="006C46D7"/>
    <w:rsid w:val="006D1BF7"/>
    <w:rsid w:val="006F1CEA"/>
    <w:rsid w:val="00717B65"/>
    <w:rsid w:val="00730302"/>
    <w:rsid w:val="007344C5"/>
    <w:rsid w:val="0074073C"/>
    <w:rsid w:val="00742F87"/>
    <w:rsid w:val="00744941"/>
    <w:rsid w:val="007462C6"/>
    <w:rsid w:val="00784CC8"/>
    <w:rsid w:val="00796B84"/>
    <w:rsid w:val="007B35EF"/>
    <w:rsid w:val="007C5047"/>
    <w:rsid w:val="007C6AC3"/>
    <w:rsid w:val="007E13E0"/>
    <w:rsid w:val="007F3D69"/>
    <w:rsid w:val="007F66CB"/>
    <w:rsid w:val="008331AD"/>
    <w:rsid w:val="008347F7"/>
    <w:rsid w:val="00835EB7"/>
    <w:rsid w:val="008373B9"/>
    <w:rsid w:val="00841554"/>
    <w:rsid w:val="00846F52"/>
    <w:rsid w:val="0086529F"/>
    <w:rsid w:val="00871A9A"/>
    <w:rsid w:val="00877812"/>
    <w:rsid w:val="008833D3"/>
    <w:rsid w:val="00893052"/>
    <w:rsid w:val="008A662F"/>
    <w:rsid w:val="008B098D"/>
    <w:rsid w:val="008B7DF5"/>
    <w:rsid w:val="008C3010"/>
    <w:rsid w:val="008C3C5D"/>
    <w:rsid w:val="0091667C"/>
    <w:rsid w:val="0093370F"/>
    <w:rsid w:val="00950578"/>
    <w:rsid w:val="009863B7"/>
    <w:rsid w:val="00A03A06"/>
    <w:rsid w:val="00A120A7"/>
    <w:rsid w:val="00A43A09"/>
    <w:rsid w:val="00A4460A"/>
    <w:rsid w:val="00A46EE7"/>
    <w:rsid w:val="00A655A4"/>
    <w:rsid w:val="00AC4832"/>
    <w:rsid w:val="00AE323F"/>
    <w:rsid w:val="00AE4F31"/>
    <w:rsid w:val="00B006DB"/>
    <w:rsid w:val="00B425F2"/>
    <w:rsid w:val="00B43CC1"/>
    <w:rsid w:val="00B52C41"/>
    <w:rsid w:val="00B71661"/>
    <w:rsid w:val="00B95E2F"/>
    <w:rsid w:val="00BC73C3"/>
    <w:rsid w:val="00BD2CE7"/>
    <w:rsid w:val="00C124B2"/>
    <w:rsid w:val="00C12737"/>
    <w:rsid w:val="00C15B43"/>
    <w:rsid w:val="00C310E8"/>
    <w:rsid w:val="00C3307F"/>
    <w:rsid w:val="00C42824"/>
    <w:rsid w:val="00C544A4"/>
    <w:rsid w:val="00C56DCD"/>
    <w:rsid w:val="00C61A84"/>
    <w:rsid w:val="00C7339C"/>
    <w:rsid w:val="00C96417"/>
    <w:rsid w:val="00C97256"/>
    <w:rsid w:val="00CA01D7"/>
    <w:rsid w:val="00CC789B"/>
    <w:rsid w:val="00CF65C7"/>
    <w:rsid w:val="00D13AE4"/>
    <w:rsid w:val="00D201E8"/>
    <w:rsid w:val="00D2438D"/>
    <w:rsid w:val="00D3719E"/>
    <w:rsid w:val="00D7397F"/>
    <w:rsid w:val="00D86B46"/>
    <w:rsid w:val="00DA484F"/>
    <w:rsid w:val="00DB44CF"/>
    <w:rsid w:val="00DD086B"/>
    <w:rsid w:val="00DF5D57"/>
    <w:rsid w:val="00E1680F"/>
    <w:rsid w:val="00E25D71"/>
    <w:rsid w:val="00E3124F"/>
    <w:rsid w:val="00E412CD"/>
    <w:rsid w:val="00E550DC"/>
    <w:rsid w:val="00E74A39"/>
    <w:rsid w:val="00E779B0"/>
    <w:rsid w:val="00E94DE0"/>
    <w:rsid w:val="00EB53F6"/>
    <w:rsid w:val="00EE298C"/>
    <w:rsid w:val="00EE65BD"/>
    <w:rsid w:val="00EE744D"/>
    <w:rsid w:val="00F22BAB"/>
    <w:rsid w:val="00F2555C"/>
    <w:rsid w:val="00F3545D"/>
    <w:rsid w:val="00F65DA2"/>
    <w:rsid w:val="00F92659"/>
    <w:rsid w:val="00FA7202"/>
    <w:rsid w:val="00FA7F6A"/>
    <w:rsid w:val="00FB01D0"/>
    <w:rsid w:val="00FC771A"/>
    <w:rsid w:val="00FD2FFD"/>
    <w:rsid w:val="00FE2665"/>
    <w:rsid w:val="00FE723F"/>
    <w:rsid w:val="00FE7FB9"/>
    <w:rsid w:val="00FF2A0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EE727"/>
  <w15:docId w15:val="{64195F79-E365-4E51-96E1-C616FDD2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371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82521">
      <w:bodyDiv w:val="1"/>
      <w:marLeft w:val="0"/>
      <w:marRight w:val="0"/>
      <w:marTop w:val="0"/>
      <w:marBottom w:val="0"/>
      <w:divBdr>
        <w:top w:val="none" w:sz="0" w:space="0" w:color="auto"/>
        <w:left w:val="none" w:sz="0" w:space="0" w:color="auto"/>
        <w:bottom w:val="none" w:sz="0" w:space="0" w:color="auto"/>
        <w:right w:val="none" w:sz="0" w:space="0" w:color="auto"/>
      </w:divBdr>
    </w:div>
    <w:div w:id="86240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564</Words>
  <Characters>3444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fitness dk</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marianne@fitnessdk.dk</dc:creator>
  <cp:lastModifiedBy>Andreas Packert Niebe</cp:lastModifiedBy>
  <cp:revision>6</cp:revision>
  <cp:lastPrinted>2024-02-06T18:42:00Z</cp:lastPrinted>
  <dcterms:created xsi:type="dcterms:W3CDTF">2024-02-06T22:42:00Z</dcterms:created>
  <dcterms:modified xsi:type="dcterms:W3CDTF">2024-02-06T23:16:00Z</dcterms:modified>
</cp:coreProperties>
</file>